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707D7A">
      <w:bookmarkStart w:id="0" w:name="_GoBack"/>
      <w:bookmarkEnd w:id="0"/>
    </w:p>
    <w:p w:rsidR="00885781" w:rsidRDefault="00885781" w:rsidP="00885781">
      <w:pPr>
        <w:jc w:val="center"/>
        <w:rPr>
          <w:sz w:val="32"/>
        </w:rPr>
      </w:pPr>
    </w:p>
    <w:p w:rsidR="00885781" w:rsidRPr="00885781" w:rsidRDefault="00726FDF" w:rsidP="00885781">
      <w:pPr>
        <w:jc w:val="center"/>
        <w:rPr>
          <w:sz w:val="32"/>
        </w:rPr>
      </w:pPr>
      <w:r>
        <w:rPr>
          <w:sz w:val="36"/>
        </w:rPr>
        <w:t>ARCHIVADOR: 2</w:t>
      </w:r>
      <w:r w:rsidR="00885781" w:rsidRPr="00885781">
        <w:rPr>
          <w:sz w:val="36"/>
        </w:rPr>
        <w:t xml:space="preserve">. </w:t>
      </w:r>
      <w:r w:rsidR="00EC6E7F">
        <w:rPr>
          <w:sz w:val="36"/>
        </w:rPr>
        <w:t>MEDIOS DE VERIFICACIÓN DE LA</w:t>
      </w:r>
      <w:r>
        <w:rPr>
          <w:sz w:val="36"/>
        </w:rPr>
        <w:t xml:space="preserve"> CONDICIÓN I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5362575" cy="34480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D293" id="Rectangle 67" o:spid="_x0000_s1026" style="position:absolute;margin-left:0;margin-top:22.35pt;width:422.25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yIJQIAAD8EAAAOAAAAZHJzL2Uyb0RvYy54bWysU9uO0zAQfUfiHyy/06TZptuNmq5WXYqQ&#10;Flix8AGu4yQWvjF2m5avZ+x0Sxd4QvjB8njGx2fOzCxvD1qRvQAvranpdJJTIgy3jTRdTb9+2bxZ&#10;UOIDMw1T1oiaHoWnt6vXr5aDq0Rhe6saAQRBjK8GV9M+BFdlmee90MxPrBMGna0FzQKa0GUNsAHR&#10;tcqKPJ9ng4XGgeXCe7y9H510lfDbVvDwqW29CETVFLmFtEPat3HPVktWdcBcL/mJBvsHFppJg5+e&#10;oe5ZYGQH8g8oLTlYb9sw4VZntm0lFykHzGaa/5bNU8+cSLmgON6dZfL/D5Z/3D8CkU1NC6yUYRpr&#10;9BlVY6ZTgsyvo0CD8xXGPblHiCl692D5N0+MXfcYJu4A7NAL1iCtaYzPXjyIhsenZDt8sA3Cs12w&#10;SatDCzoCogrkkEpyPJdEHALheFlezYvyuqSEo+9qNlvkZSpaxqrn5w58eCesJvFQU0D2CZ7tH3yI&#10;dFj1HJLoWyWbjVQqGdBt1wrInmF/bNJKGWCWl2HKkKGmN2VRJuQXPn8Jkaf1NwgtAza6krqmi3MQ&#10;q6Jub02T2jAwqcYzUlbmJGTUbqzB1jZH1BHs2MU4dXjoLfygZMAOrqn/vmMgKFHvDdbiZjqbxZZP&#10;xqy8LtCAS8/20sMMR6iaBkrG4zqMY7JzILsef5qm3I29w/q1MikbazuyOpHFLk2CnyYqjsGlnaJ+&#10;zf3qJwAAAP//AwBQSwMEFAAGAAgAAAAhAIbBfKndAAAABwEAAA8AAABkcnMvZG93bnJldi54bWxM&#10;j0FPg0AUhO8m/ofNM/FmFysVpDwao6mJx5ZevD3YLaDsW8IuLfrrXU/1OJnJzDf5Zja9OOnRdZYR&#10;7hcRCM21VR03CIdye5eCcJ5YUW9ZI3xrB5vi+iqnTNkz7/Rp7xsRSthlhNB6P2RSurrVhtzCDpqD&#10;d7SjIR/k2Eg10jmUm14uo+hRGuo4LLQ06JdW11/7ySBU3fJAP7vyLTJP2wf/Ppef08cr4u3N/LwG&#10;4fXsL2H4ww/oUASmyk6snOgRwhGPEMcJiOCmcbwCUSGs0iQBWeTyP3/xCwAA//8DAFBLAQItABQA&#10;BgAIAAAAIQC2gziS/gAAAOEBAAATAAAAAAAAAAAAAAAAAAAAAABbQ29udGVudF9UeXBlc10ueG1s&#10;UEsBAi0AFAAGAAgAAAAhADj9If/WAAAAlAEAAAsAAAAAAAAAAAAAAAAALwEAAF9yZWxzLy5yZWxz&#10;UEsBAi0AFAAGAAgAAAAhAFG9zIglAgAAPwQAAA4AAAAAAAAAAAAAAAAALgIAAGRycy9lMm9Eb2Mu&#10;eG1sUEsBAi0AFAAGAAgAAAAhAIbBfKndAAAABwEAAA8AAAAAAAAAAAAAAAAAfwQAAGRycy9kb3du&#10;cmV2LnhtbFBLBQYAAAAABAAEAPMAAACJBQAAAAA=&#10;">
                <w10:wrap anchorx="margin"/>
              </v:rect>
            </w:pict>
          </mc:Fallback>
        </mc:AlternateContent>
      </w:r>
    </w:p>
    <w:p w:rsidR="00BA6209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C331E" wp14:editId="7F41EF9E">
                <wp:simplePos x="0" y="0"/>
                <wp:positionH relativeFrom="column">
                  <wp:posOffset>224790</wp:posOffset>
                </wp:positionH>
                <wp:positionV relativeFrom="paragraph">
                  <wp:posOffset>121920</wp:posOffset>
                </wp:positionV>
                <wp:extent cx="4943475" cy="3105150"/>
                <wp:effectExtent l="0" t="0" r="28575" b="19050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I. </w:t>
                            </w:r>
                            <w:r w:rsidRPr="00885781">
                              <w:rPr>
                                <w:sz w:val="32"/>
                                <w:szCs w:val="32"/>
                              </w:rPr>
                              <w:t>Existencia de objetivos académicos; grados y títulos a otorgar y planes de estudio correspondientes.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C331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6pt;width:389.2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6ELAIAAFQEAAAOAAAAZHJzL2Uyb0RvYy54bWysVNtu2zAMfR+wfxD0vthOnTYx4hRdugwD&#10;ugvQ7gNkWbaFyaImKbGzrx8lp1nQDXsY5gdBlKhD8hzS69uxV+QgrJOgS5rNUkqE5lBL3Zb069Pu&#10;zZIS55mumQItSnoUjt5uXr9aD6YQc+hA1cISBNGuGExJO+9NkSSOd6JnbgZGaLxswPbMo2nbpLZs&#10;QPReJfM0vU4GsLWxwIVzeHo/XdJNxG8awf3npnHCE1VSzM3H1ca1CmuyWbOitcx0kp/SYP+QRc+k&#10;xqBnqHvmGdlb+RtUL7kFB42fcegTaBrJRawBq8nSF9U8dsyIWAuS48yZJvf/YPmnwxdLZF3S+YoS&#10;zXrU6EmMnryFkVwvAz+DcQW6PRp09COeo86xVmcegH9zRMO2Y7oVd9bC0AlWY35ZeJlcPJ1wXACp&#10;ho9QYxy29xCBxsb2gTykgyA66nQ8axNy4XiYr/Kr/GZBCce7qyxdZIuoXsKK5+fGOv9eQE/CpqQW&#10;xY/w7PDgfEiHFc8uIZoDJeudVCoatq22ypIDw0bZxS9W8MJNaTJgcasUg/8dI43fnzB66bHllexL&#10;ujw7sSIQ907XsSE9k2raY85Kn5gM5E00+rEaT8pUUB+RUwtTa+Mo4qYD+4OSAdu6pO77nllBifqg&#10;UZdVludhDqKRL27maNjLm+ryhmmOUCX1lEzbrZ9mZ2+sbDuMNHWChjvUspGR5SD6lNUpb2zdSP5p&#10;zMJsXNrR69fPYPMTAAD//wMAUEsDBBQABgAIAAAAIQCq/50Y3AAAAAkBAAAPAAAAZHJzL2Rvd25y&#10;ZXYueG1sTI/BTsMwDIbvSLxDZCRuLF3Xoa40nRASPbMNxDVtTFPROFWTdd3bY05wtP9fnz+X+8UN&#10;YsYp9J4UrFcJCKTWm546Be+n14ccRIiajB48oYIrBthXtzelLoy/0AHnY+wEQygUWoGNcSykDK1F&#10;p8PKj0icffnJ6cjj1Ekz6QvD3SDTJHmUTvfEF6we8cVi+308OwXb8PmWzdemt13+Uct6cYfsVCt1&#10;f7c8P4GIuMS/MvzqszpU7NT4M5kgBgWbbcZN3u9SEJzn680ORMPwJE9BVqX8/0H1AwAA//8DAFBL&#10;AQItABQABgAIAAAAIQC2gziS/gAAAOEBAAATAAAAAAAAAAAAAAAAAAAAAABbQ29udGVudF9UeXBl&#10;c10ueG1sUEsBAi0AFAAGAAgAAAAhADj9If/WAAAAlAEAAAsAAAAAAAAAAAAAAAAALwEAAF9yZWxz&#10;Ly5yZWxzUEsBAi0AFAAGAAgAAAAhAI6DvoQsAgAAVAQAAA4AAAAAAAAAAAAAAAAALgIAAGRycy9l&#10;Mm9Eb2MueG1sUEsBAi0AFAAGAAgAAAAhAKr/nRjcAAAACQEAAA8AAAAAAAAAAAAAAAAAhgQAAGRy&#10;cy9kb3ducmV2LnhtbFBLBQYAAAAABAAEAPMAAACPBQAAAAA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I. </w:t>
                      </w:r>
                      <w:r w:rsidRPr="00885781">
                        <w:rPr>
                          <w:sz w:val="32"/>
                          <w:szCs w:val="32"/>
                        </w:rPr>
                        <w:t>Existencia de objetivos académicos; grados y títulos a otorgar y planes de estudio correspondientes.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  <w:r w:rsidR="00BA6209">
        <w:rPr>
          <w:sz w:val="32"/>
        </w:rPr>
        <w:t>A</w:t>
      </w:r>
    </w:p>
    <w:p w:rsidR="00BA6209" w:rsidRDefault="00BA6209">
      <w:pPr>
        <w:rPr>
          <w:sz w:val="32"/>
        </w:rPr>
      </w:pPr>
      <w:r>
        <w:rPr>
          <w:sz w:val="32"/>
        </w:rPr>
        <w:br w:type="page"/>
      </w:r>
    </w:p>
    <w:p w:rsidR="00885781" w:rsidRDefault="00885781">
      <w:pPr>
        <w:rPr>
          <w:sz w:val="32"/>
        </w:rPr>
      </w:pPr>
    </w:p>
    <w:p w:rsidR="00707D7A" w:rsidRDefault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0CC6C" wp14:editId="712F1BA1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209" w:rsidRDefault="00BA6209" w:rsidP="00BA6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A6209" w:rsidRDefault="00BA6209" w:rsidP="00BA6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BA6209" w:rsidRDefault="00BA6209" w:rsidP="00BA620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BA6209" w:rsidRDefault="00BA6209" w:rsidP="00BA620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A6209" w:rsidRDefault="00BA6209" w:rsidP="00BA620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A6209" w:rsidRPr="00BA6209" w:rsidRDefault="00BA6209" w:rsidP="00BA620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BA6209" w:rsidRDefault="00BA6209" w:rsidP="00BA620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A6209">
                              <w:rPr>
                                <w:sz w:val="36"/>
                              </w:rPr>
                              <w:t>1. La universidad tiene definidos sus objetivos institucionales.</w:t>
                            </w:r>
                          </w:p>
                          <w:p w:rsidR="00BA6209" w:rsidRDefault="00BA6209" w:rsidP="00BA6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CC6C" id="Cuadro de texto 2" o:spid="_x0000_s1027" type="#_x0000_t202" style="position:absolute;margin-left:0;margin-top:129.65pt;width:408.65pt;height:379.4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XPVQIAALAEAAAOAAAAZHJzL2Uyb0RvYy54bWysVE1v2zAMvQ/YfxB0Xxzno0uMOEWWIsOA&#10;oi2QDj0rshwLk0VNUmJnv36U7KRpt9Owi0yJT0/kI+nFbVsrchTWSdA5TQdDSoTmUEi9z+n3582n&#10;GSXOM10wBVrk9CQcvV1+/LBoTCZGUIEqhCVIol3WmJxW3pssSRyvRM3cAIzQ6CzB1szj1u6TwrIG&#10;2WuVjIbDm6QBWxgLXDiHp3edky4jf1kK7h/L0glPVE4xNh9XG9ddWJPlgmV7y0wleR8G+4coaiY1&#10;PnqhumOekYOVf1DVkltwUPoBhzqBspRcxBwwm3T4LpttxYyIuaA4zlxkcv+Plj8cnyyRRU5HlGhW&#10;Y4nWB1ZYIIUgXrQeyCiI1BiXIXZrEO3bL9Bisc/nDg9D7m1p6/DFrAj6Ue7TRWJkIhwPp+lsPhtj&#10;U3D0TWbpPB1PA0/yet1Y578KqEkwcmqxhlFadrx3voOeIeE1B0oWG6lU3IS+EWtlyZFhxZWPQSL5&#10;G5TSpMnpzXg6jMRvfIH6cn+nGP/Rh3eFQj6lMeYgSpd8sHy7a6OSF2F2UJxQLwtd2znDNxLp75nz&#10;T8xin6FEODv+EZdSAcYEvUVJBfbX384DHsuPXkoa7Nucup8HZgUl6pvGxpink0lo9LiZTD+PcGOv&#10;Pbtrjz7Ua0ChUpxSw6MZ8F6dzdJC/YIjtgqvootpjm/n1J/Nte+mCUeUi9UqgrC1DfP3emt4oA6F&#10;CbI+ty/Mmr6sobce4NzhLHtX3Q4bbmpYHTyUMpY+6Nyp2suPYxGbpx/hMHfX+4h6/dEsfwM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t6HFz1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BA6209" w:rsidRDefault="00BA6209" w:rsidP="00BA620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A6209" w:rsidRDefault="00BA6209" w:rsidP="00BA6209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BA6209" w:rsidRDefault="00BA6209" w:rsidP="00BA620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BA6209" w:rsidRDefault="00BA6209" w:rsidP="00BA6209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A6209" w:rsidRDefault="00BA6209" w:rsidP="00BA6209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BA6209" w:rsidRPr="00BA6209" w:rsidRDefault="00BA6209" w:rsidP="00BA620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BA6209" w:rsidRDefault="00BA6209" w:rsidP="00BA6209">
                      <w:pPr>
                        <w:jc w:val="center"/>
                        <w:rPr>
                          <w:sz w:val="36"/>
                        </w:rPr>
                      </w:pPr>
                      <w:r w:rsidRPr="00BA6209">
                        <w:rPr>
                          <w:sz w:val="36"/>
                        </w:rPr>
                        <w:t>1. La universidad tiene definidos sus objetivos institucionales.</w:t>
                      </w:r>
                    </w:p>
                    <w:p w:rsidR="00BA6209" w:rsidRDefault="00BA6209" w:rsidP="00BA6209"/>
                  </w:txbxContent>
                </v:textbox>
                <w10:wrap anchorx="margin"/>
              </v:shape>
            </w:pict>
          </mc:Fallback>
        </mc:AlternateContent>
      </w:r>
    </w:p>
    <w:p w:rsidR="00707D7A" w:rsidRDefault="00707D7A">
      <w:pPr>
        <w:rPr>
          <w:sz w:val="32"/>
        </w:rPr>
      </w:pP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14B15" wp14:editId="2E8A261E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 xml:space="preserve">2. La universidad cuenta con planes de estudios </w:t>
                            </w:r>
                            <w:proofErr w:type="gramStart"/>
                            <w:r w:rsidRPr="00707D7A">
                              <w:rPr>
                                <w:sz w:val="36"/>
                              </w:rPr>
                              <w:t>para  cada</w:t>
                            </w:r>
                            <w:proofErr w:type="gramEnd"/>
                            <w:r w:rsidRPr="00707D7A">
                              <w:rPr>
                                <w:sz w:val="36"/>
                              </w:rPr>
                              <w:t xml:space="preserve"> uno de los programas de pregrado y/o posgrado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707D7A" w:rsidRDefault="00707D7A" w:rsidP="0070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B15" id="Cuadro de texto 3" o:spid="_x0000_s1028" type="#_x0000_t202" style="position:absolute;margin-left:0;margin-top:129.65pt;width:408.65pt;height:379.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CXVgIAALAEAAAOAAAAZHJzL2Uyb0RvYy54bWysVE1v2zAMvQ/YfxB0Xxzno0uCOEWWIsOA&#10;oi2QDj0rshwLk0VNUmJnv36UbKdpt9Owi0yJT0/kI+nlbVMpchLWSdAZTQdDSoTmkEt9yOj35+2n&#10;GSXOM50zBVpk9CwcvV19/LCszUKMoASVC0uQRLtFbTJaem8WSeJ4KSrmBmCERmcBtmIet/aQ5JbV&#10;yF6pZDQc3iQ12NxY4MI5PL1rnXQV+YtCcP9YFE54ojKKsfm42rjuw5qslmxxsMyUkndhsH+IomJS&#10;46MXqjvmGTla+QdVJbkFB4UfcKgSKArJRcwBs0mH77LZlcyImAuK48xFJvf/aPnD6ckSmWd0TIlm&#10;FZZoc2S5BZIL4kXjgYyDSLVxC8TuDKJ98wUaLHZ/7vAw5N4UtgpfzIqgH+U+XyRGJsLxcJrO5rMx&#10;NgVH32SWztPxNPAkr9eNdf6rgIoEI6MWaxilZad751toDwmvOVAy30ql4ib0jdgoS04MK658DBLJ&#10;36CUJnVGb8bTYSR+4wvUl/t7xfiPLrwrFPIpjTEHUdrkg+WbfROVHPXC7CE/o14W2rZzhm8l0t8z&#10;55+YxT5DiXB2/CMuhQKMCTqLkhLsr7+dBzyWH72U1Ni3GXU/j8wKStQ3jY0xTyeT0OhxM5l+HuHG&#10;Xnv21x59rDaAQqU4pYZHM+C96s3CQvWCI7YOr6KLaY5vZ9T35sa304QjysV6HUHY2ob5e70zPFCH&#10;wgRZn5sXZk1X1tBbD9B3OFu8q26LDTc1rI8eChlLH3RuVe3kx7GIzdONcJi7631Evf5oV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BVbYJd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 xml:space="preserve">2. La universidad cuenta con planes de estudios </w:t>
                      </w:r>
                      <w:proofErr w:type="gramStart"/>
                      <w:r w:rsidRPr="00707D7A">
                        <w:rPr>
                          <w:sz w:val="36"/>
                        </w:rPr>
                        <w:t>para  cada</w:t>
                      </w:r>
                      <w:proofErr w:type="gramEnd"/>
                      <w:r w:rsidRPr="00707D7A">
                        <w:rPr>
                          <w:sz w:val="36"/>
                        </w:rPr>
                        <w:t xml:space="preserve"> uno de los programas de pregrado y/o posgrado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707D7A" w:rsidRDefault="00707D7A" w:rsidP="00707D7A"/>
                  </w:txbxContent>
                </v:textbox>
                <w10:wrap anchorx="margin"/>
              </v:shape>
            </w:pict>
          </mc:Fallback>
        </mc:AlternateContent>
      </w:r>
    </w:p>
    <w:p w:rsidR="00707D7A" w:rsidRDefault="00707D7A">
      <w:pPr>
        <w:rPr>
          <w:sz w:val="32"/>
        </w:rPr>
      </w:pP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4B15" wp14:editId="2E8A261E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3. Existencia de un documento normativo que regule las modalidades y los requisitos para la obtención del grado y el título de los programas de estudio de la universidad.</w:t>
                            </w:r>
                          </w:p>
                          <w:p w:rsidR="00707D7A" w:rsidRDefault="00707D7A" w:rsidP="0070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B15" id="Cuadro de texto 4" o:spid="_x0000_s1029" type="#_x0000_t202" style="position:absolute;margin-left:0;margin-top:129.65pt;width:408.65pt;height:379.4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DbVgIAALAEAAAOAAAAZHJzL2Uyb0RvYy54bWysVFFv2jAQfp+0/2D5fYRA6CAiVIyKaVLV&#10;VqJTn43jkGiOz7MNCfv1OzsJpd2epr04Z9/nz3ff3WV529aSnISxFaiMxqMxJUJxyCt1yOj35+2n&#10;OSXWMZUzCUpk9CwsvV19/LBsdComUILMhSFIomza6IyWzuk0iiwvRc3sCLRQ6CzA1Mzh1hyi3LAG&#10;2WsZTcbjm6gBk2sDXFiLp3edk64Cf1EI7h6LwgpHZEYxNhdWE9a9X6PVkqUHw3RZ8T4M9g9R1KxS&#10;+OiF6o45Ro6m+oOqrrgBC4UbcagjKIqKi5ADZhOP32WzK5kWIRcUx+qLTPb/0fKH05MhVZ7RhBLF&#10;aizR5shyAyQXxInWAUm8SI22KWJ3GtGu/QItFns4t3joc28LU/svZkXQj3KfLxIjE+F4OIvni/kU&#10;m4KjL5nHi3g68zzR63VtrPsqoCbeyKjBGgZp2eneug46QPxrFmSVbyspw8b3jdhIQ04MKy5dCBLJ&#10;36CkIk1Gb6azcSB+4/PUl/t7yfiPPrwrFPJJhTF7UbrkveXafRuUnA7C7CE/o14Gurazmm8rpL9n&#10;1j0xg32GEuHsuEdcCgkYE/QWJSWYX38793gsP3opabBvM2p/HpkRlMhvChtjESeJb/SwSWafJ7gx&#10;1579tUcd6w2gUDFOqebB9HgnB7MwUL/giK39q+hiiuPbGXWDuXHdNOGIcrFeBxC2tmbuXu0099S+&#10;MF7W5/aFGd2X1ffWAwwdztJ31e2w/qaC9dFBUYXSe507VXv5cSxC8/Qj7Ofueh9Qrz+a1W8A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Ic0oNt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3. Existencia de un documento normativo que regule las modalidades y los requisitos para la obtención del grado y el título de los programas de estudio de la universidad.</w:t>
                      </w:r>
                    </w:p>
                    <w:p w:rsidR="00707D7A" w:rsidRDefault="00707D7A" w:rsidP="00707D7A"/>
                  </w:txbxContent>
                </v:textbox>
                <w10:wrap anchorx="margin"/>
              </v:shape>
            </w:pict>
          </mc:Fallback>
        </mc:AlternateContent>
      </w:r>
    </w:p>
    <w:p w:rsidR="00707D7A" w:rsidRDefault="00707D7A">
      <w:pPr>
        <w:rPr>
          <w:sz w:val="32"/>
        </w:rPr>
      </w:pP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</w:p>
    <w:p w:rsidR="00707D7A" w:rsidRDefault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72BCC" wp14:editId="138821A8">
                <wp:simplePos x="0" y="0"/>
                <wp:positionH relativeFrom="margin">
                  <wp:posOffset>106114</wp:posOffset>
                </wp:positionH>
                <wp:positionV relativeFrom="paragraph">
                  <wp:posOffset>1277895</wp:posOffset>
                </wp:positionV>
                <wp:extent cx="5189220" cy="5511113"/>
                <wp:effectExtent l="0" t="0" r="11430" b="1397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5511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P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4. La universidad cuenta con sistemas de información que brinden soporte a los procesos de: gestión económica y financiera, gestión docente, matrícula y registro académico. Adicionalmente en sus sistemas, cuentan con tres (03) de los siguientes cuatro (04) procesos:</w:t>
                            </w:r>
                          </w:p>
                          <w:p w:rsidR="00707D7A" w:rsidRPr="00707D7A" w:rsidRDefault="00707D7A" w:rsidP="00707D7A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a) Aprendizaje virtual.</w:t>
                            </w:r>
                          </w:p>
                          <w:p w:rsidR="00707D7A" w:rsidRPr="00707D7A" w:rsidRDefault="00707D7A" w:rsidP="00707D7A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b) Gestión de biblioteca.</w:t>
                            </w:r>
                          </w:p>
                          <w:p w:rsidR="00707D7A" w:rsidRPr="00707D7A" w:rsidRDefault="00707D7A" w:rsidP="00707D7A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c) Pagos virtuales.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d) Gestión institucional con base en indicadores</w:t>
                            </w:r>
                            <w:r w:rsidRPr="00BA6209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707D7A" w:rsidRDefault="00707D7A" w:rsidP="0070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2BCC" id="Cuadro de texto 5" o:spid="_x0000_s1030" type="#_x0000_t202" style="position:absolute;margin-left:8.35pt;margin-top:100.6pt;width:408.6pt;height:433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FnUwIAALAEAAAOAAAAZHJzL2Uyb0RvYy54bWysVFFv2jAQfp+0/2D5fYRQ0rURoWJUTJNQ&#10;W4lOfTaOTaI5Ps82JOzX7+wESrs9TePBnH2fP999d5fZXdcochDW1aALmo7GlAjNoaz1rqDfn1ef&#10;bihxnumSKdCioEfh6N3844dZa3IxgQpUKSxBEu3y1hS08t7kSeJ4JRrmRmCERqcE2zCPW7tLSsta&#10;ZG9UMhmPr5MWbGkscOEcnt73TjqP/FIK7h+ldMITVVCMzcfVxnUb1mQ+Y/nOMlPVfAiD/UMUDas1&#10;Pnqmumeekb2t/6Bqam7BgfQjDk0CUtZcxBwwm3T8LptNxYyIuaA4zpxlcv+Plj8cniypy4JmlGjW&#10;YImWe1ZaIKUgXnQeSBZEao3LEbsxiPbdF+iw2Kdzh4ch907aJvxjVgT9KPfxLDEyEY6HWXpzO5mg&#10;i6Mvy1L8XQWe5PW6sc5/FdCQYBTUYg2jtOywdr6HniDhNQeqLle1UnET+kYslSUHhhVXPgaJ5G9Q&#10;SpO2oNdX2TgSv/EF6vP9rWL8xxDeBQr5lMaYgyh98sHy3baLSk5PwmyhPKJeFvq2c4avaqRfM+ef&#10;mMU+Qx1wdvwjLlIBxgSDRUkF9tffzgMey49eSlrs24K6n3tmBSXqm8bGuE2n09DocTPNPget7aVn&#10;e+nR+2YJKFSKU2p4NAPeq5MpLTQvOGKL8Cq6mOb4dkH9yVz6fppwRLlYLCIIW9swv9YbwwN1KEyQ&#10;9bl7YdYMZQ299QCnDmf5u+r22HBTw2LvQdax9EHnXtVBfhyL2DzDCIe5u9xH1OuHZv4bAAD//wMA&#10;UEsDBBQABgAIAAAAIQDQQGFC3QAAAAsBAAAPAAAAZHJzL2Rvd25yZXYueG1sTI/BTsMwEETvSP0H&#10;aytxo3ZSKSQhTgWocOFEizi7sWtbxHZku2n4e5YTHEfzNPu22y1uJLOKyQbPodgwIMoPQVqvOXwc&#10;X+5qICkLL8UYvOLwrRLs+tVNJ1oZrv5dzYesCY741AoOJueppTQNRjmRNmFSHrtziE5kjFFTGcUV&#10;x91IS8Yq6oT1eMGIST0bNXwdLo7D/kk3eqhFNPtaWjsvn+c3/cr57Xp5fACS1ZL/YPjVR3Xo0ekU&#10;Ll4mMmKu7pHkULKiBIJAvd02QE7YsKopgPYd/f9D/wMAAP//AwBQSwECLQAUAAYACAAAACEAtoM4&#10;kv4AAADhAQAAEwAAAAAAAAAAAAAAAAAAAAAAW0NvbnRlbnRfVHlwZXNdLnhtbFBLAQItABQABgAI&#10;AAAAIQA4/SH/1gAAAJQBAAALAAAAAAAAAAAAAAAAAC8BAABfcmVscy8ucmVsc1BLAQItABQABgAI&#10;AAAAIQC5OZFnUwIAALAEAAAOAAAAAAAAAAAAAAAAAC4CAABkcnMvZTJvRG9jLnhtbFBLAQItABQA&#10;BgAIAAAAIQDQQGFC3QAAAAsBAAAPAAAAAAAAAAAAAAAAAK0EAABkcnMvZG93bnJldi54bWxQSwUG&#10;AAAAAAQABADzAAAAtwUAAAAA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P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4. La universidad cuenta con sistemas de información que brinden soporte a los procesos de: gestión económica y financiera, gestión docente, matrícula y registro académico. Adicionalmente en sus sistemas, cuentan con tres (03) de los siguientes cuatro (04) procesos:</w:t>
                      </w:r>
                    </w:p>
                    <w:p w:rsidR="00707D7A" w:rsidRPr="00707D7A" w:rsidRDefault="00707D7A" w:rsidP="00707D7A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a) Aprendizaje virtual.</w:t>
                      </w:r>
                    </w:p>
                    <w:p w:rsidR="00707D7A" w:rsidRPr="00707D7A" w:rsidRDefault="00707D7A" w:rsidP="00707D7A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b) Gestión de biblioteca.</w:t>
                      </w:r>
                    </w:p>
                    <w:p w:rsidR="00707D7A" w:rsidRPr="00707D7A" w:rsidRDefault="00707D7A" w:rsidP="00707D7A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c) Pagos virtuales.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d) Gestión institucional con base en indicadores</w:t>
                      </w:r>
                      <w:r w:rsidRPr="00BA6209">
                        <w:rPr>
                          <w:sz w:val="36"/>
                        </w:rPr>
                        <w:t>.</w:t>
                      </w:r>
                    </w:p>
                    <w:p w:rsidR="00707D7A" w:rsidRDefault="00707D7A" w:rsidP="00707D7A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14B15" wp14:editId="2E8A261E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5. Existencia de un documento normativo que regule los procesos de admisión.</w:t>
                            </w:r>
                          </w:p>
                          <w:p w:rsidR="00707D7A" w:rsidRDefault="00707D7A" w:rsidP="0070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B15" id="Cuadro de texto 6" o:spid="_x0000_s1031" type="#_x0000_t202" style="position:absolute;margin-left:0;margin-top:129.65pt;width:408.65pt;height:379.4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tqVAIAALAEAAAOAAAAZHJzL2Uyb0RvYy54bWysVE1v2zAMvQ/YfxB0Xxzna0kQp8hSZBhQ&#10;tAXSoWdFlmJjsqhJSuzs14+SnY92Ow27KBRJP5GPj1ncNZUiR2FdCTqjaa9PidAc8lLvM/r9ZfNp&#10;SonzTOdMgRYZPQlH75YfPyxqMxcDKEDlwhIE0W5em4wW3pt5kjheiIq5HhihMSjBVszj1e6T3LIa&#10;0SuVDPr9SVKDzY0FLpxD730bpMuIL6Xg/klKJzxRGcXafDxtPHfhTJYLNt9bZoqSd2Wwf6iiYqXG&#10;Ry9Q98wzcrDlH1BVyS04kL7HoUpAypKL2AN2k/bfdbMtmBGxFyTHmQtN7v/B8sfjsyVlntEJJZpV&#10;OKL1geUWSC6IF40HMgkk1cbNMXdrMNs3X6DBYZ/9Dp2h90baKvxiVwTjSPfpQjEiEY7OcTqdTYco&#10;Co6x0TSdpcNxwEmunxvr/FcBFQlGRi3OMFLLjg/Ot6nnlPCaA1Xmm1KpeAm6EWtlyZHhxJWPRSL4&#10;myylSY0ND8f9CPwmFqAv3+8U4z+68m6yEE9prDmQ0jYfLN/smshkbCh4dpCfkC8Lreyc4ZsS4R+Y&#10;88/Mos6QItwd/4SHVIA1QWdRUoD99Td/yMfxY5SSGnWbUffzwKygRH3TKIxZOhoFocfLaPx5gBd7&#10;G9ndRvShWgMSleKWGh7NkO/V2ZQWqldcsVV4FUNMc3w7o/5srn27TbiiXKxWMQmlbZh/0FvDA3QY&#10;TKD1pXll1nRjDdp6hLPC2fzddNvc8KWG1cGDLOPor6x29ONaRPF0Kxz27vYes65/NMvfAAAA//8D&#10;AFBLAwQUAAYACAAAACEATg9z0dwAAAAJAQAADwAAAGRycy9kb3ducmV2LnhtbEyPwU7DMBBE70j8&#10;g7VI3KiTIMANcSpAhQsnCuLsxq5tEa8j203D37Oc4LajGc2+6TZLGNlsUvYRJdSrCpjBIWqPVsLH&#10;+/OVAJaLQq3GiEbCt8mw6c/POtXqeMI3M++KZVSCuVUSXClTy3kenAkqr+JkkLxDTEEVkslyndSJ&#10;ysPIm6q65UF5pA9OTebJmeFrdwwSto92bQehktsK7f28fB5e7YuUlxfLwz2wYpbyF4ZffEKHnpj2&#10;8Yg6s1ECDSkSmpv1NTCyRX1Hx55yVS0a4H3H/y/ofwAAAP//AwBQSwECLQAUAAYACAAAACEAtoM4&#10;kv4AAADhAQAAEwAAAAAAAAAAAAAAAAAAAAAAW0NvbnRlbnRfVHlwZXNdLnhtbFBLAQItABQABgAI&#10;AAAAIQA4/SH/1gAAAJQBAAALAAAAAAAAAAAAAAAAAC8BAABfcmVscy8ucmVsc1BLAQItABQABgAI&#10;AAAAIQDDwetqVAIAALAEAAAOAAAAAAAAAAAAAAAAAC4CAABkcnMvZTJvRG9jLnhtbFBLAQItABQA&#10;BgAIAAAAIQBOD3PR3AAAAAkBAAAPAAAAAAAAAAAAAAAAAK4EAABkcnMvZG93bnJldi54bWxQSwUG&#10;AAAAAAQABADzAAAAtwUAAAAA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5. Existencia de un documento normativo que regule los procesos de admisión.</w:t>
                      </w:r>
                    </w:p>
                    <w:p w:rsidR="00707D7A" w:rsidRDefault="00707D7A" w:rsidP="00707D7A"/>
                  </w:txbxContent>
                </v:textbox>
                <w10:wrap anchorx="margin"/>
              </v:shape>
            </w:pict>
          </mc:Fallback>
        </mc:AlternateContent>
      </w:r>
    </w:p>
    <w:p w:rsidR="00707D7A" w:rsidRDefault="00707D7A">
      <w:pPr>
        <w:rPr>
          <w:sz w:val="32"/>
        </w:rPr>
      </w:pP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14B15" wp14:editId="2E8A261E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6. La universidad cuenta con información sobre los procesos de admisión y los ingresantes según modalidades de ingreso por periodo académico.</w:t>
                            </w:r>
                          </w:p>
                          <w:p w:rsidR="00707D7A" w:rsidRDefault="00707D7A" w:rsidP="0070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B15" id="Cuadro de texto 7" o:spid="_x0000_s1032" type="#_x0000_t202" style="position:absolute;margin-left:0;margin-top:129.65pt;width:408.65pt;height:379.4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4yVQIAALAEAAAOAAAAZHJzL2Uyb0RvYy54bWysVE1v2zAMvQ/YfxB0XxznO0acIkuRYUDQ&#10;FkiLnhVZTozJoiYpsbNfP0q207TbadhFpsSnJ/KR9OKuLiU5C2MLUCmNe31KhOKQFeqQ0pfnzZcZ&#10;JdYxlTEJSqT0Iiy9W37+tKh0IgZwBJkJQ5BE2aTSKT06p5MosvwoSmZ7oIVCZw6mZA635hBlhlXI&#10;Xspo0O9PogpMpg1wYS2e3jdOugz8eS64e8xzKxyRKcXYXFhNWPd+jZYLlhwM08eCt2Gwf4iiZIXC&#10;R69U98wxcjLFH1RlwQ1YyF2PQxlBnhdchBwwm7j/IZvdkWkRckFxrL7KZP8fLX84PxlSZCmdUqJY&#10;iSVan1hmgGSCOFE7IFMvUqVtgtidRrSrv0KNxe7OLR763OvclP6LWRH0o9yXq8TIRDgejuPZfDbE&#10;puDoG83ieTwce57o7bo21n0TUBJvpNRgDYO07Ly1roF2EP+aBVlkm0LKsPF9I9bSkDPDiksXgkTy&#10;dyipSJXSyXDcD8TvfJ76en8vGf/RhneDQj6pMGYvSpO8t1y9r4OSk06YPWQX1MtA03ZW802B9Ftm&#10;3RMz2GcoEc6Oe8Qll4AxQWtRcgTz62/nHo/lRy8lFfZtSu3PEzOCEvldYWPM49HIN3rYjMbTAW7M&#10;rWd/61Gncg0oVIxTqnkwPd7JzswNlK84Yiv/KrqY4vh2Sl1nrl0zTTiiXKxWAYStrZnbqp3mntoX&#10;xsv6XL8yo9uy+t56gK7DWfKhug3W31SwOjnIi1B6r3Ojais/jkVonnaE/dzd7gPq7Uez/A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YTtOMl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6. La universidad cuenta con información sobre los procesos de admisión y los ingresantes según modalidades de ingreso por periodo académico.</w:t>
                      </w:r>
                    </w:p>
                    <w:p w:rsidR="00707D7A" w:rsidRDefault="00707D7A" w:rsidP="00707D7A"/>
                  </w:txbxContent>
                </v:textbox>
                <w10:wrap anchorx="margin"/>
              </v:shape>
            </w:pict>
          </mc:Fallback>
        </mc:AlternateContent>
      </w:r>
    </w:p>
    <w:p w:rsidR="00707D7A" w:rsidRDefault="00707D7A">
      <w:pPr>
        <w:rPr>
          <w:sz w:val="32"/>
        </w:rPr>
      </w:pP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4B15" wp14:editId="2E8A261E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</w:pPr>
                            <w:r w:rsidRPr="00707D7A">
                              <w:rPr>
                                <w:sz w:val="36"/>
                              </w:rPr>
                              <w:t>7. Plan de Gestión de la Calidad / Plan de mejora continua orientado a elevar la calidad de la formación académica.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B15" id="Cuadro de texto 8" o:spid="_x0000_s1033" type="#_x0000_t202" style="position:absolute;margin-left:0;margin-top:129.65pt;width:408.65pt;height:379.4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vzVgIAALAEAAAOAAAAZHJzL2Uyb0RvYy54bWysVE1v2zAMvQ/YfxB0Xxzno02MOEWWIsOA&#10;oC2QFj0rshwbk0VNUmJnv36UbKdpt9Owi0yJT0/kI+nFXVNJchLGlqBSGg+GlAjFISvVIaUvz5sv&#10;M0qsYypjEpRI6VlYerf8/GlR60SMoACZCUOQRNmk1iktnNNJFFleiIrZAWih0JmDqZjDrTlEmWE1&#10;slcyGg2HN1ENJtMGuLAWT+9bJ10G/jwX3D3muRWOyJRibC6sJqx7v0bLBUsOhumi5F0Y7B+iqFip&#10;8NEL1T1zjBxN+QdVVXIDFnI34FBFkOclFyEHzCYefshmVzAtQi4ojtUXmez/o+UPpydDyiylWCjF&#10;KizR+sgyAyQTxInGAZl5kWptE8TuNKJd8xUaLHZ/bvHQ597kpvJfzIqgH+U+XyRGJsLxcBrP5rMx&#10;vsXRN5nF83g89TzR23VtrPsmoCLeSKnBGgZp2WlrXQvtIf41C7LMNqWUYeP7RqylISeGFZcuBInk&#10;71BSkTqlN+PpMBC/83nqy/29ZPxHF94VCvmkwpi9KG3y3nLNvglK3vbC7CE7o14G2razmm9KpN8y&#10;656YwT5DiXB23CMuuQSMCTqLkgLMr7+dezyWH72U1Ni3KbU/j8wISuR3hY0xjycT3+hhM5nejnBj&#10;rj37a486VmtAoWKcUs2D6fFO9mZuoHrFEVv5V9HFFMe3U+p6c+3aacIR5WK1CiBsbc3cVu0099S+&#10;MF7W5+aVGd2V1ffWA/QdzpIP1W2x/qaC1dFBXobSe51bVTv5cSxC83Qj7Ofueh9Qbz+a5W8A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Ocea/N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Default="00707D7A" w:rsidP="00707D7A">
                      <w:pPr>
                        <w:jc w:val="center"/>
                      </w:pPr>
                      <w:r w:rsidRPr="00707D7A">
                        <w:rPr>
                          <w:sz w:val="36"/>
                        </w:rPr>
                        <w:t>7. Plan de Gestión de la Calidad / Plan de mejora continua orientado a elevar la calidad de la formación académica.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7D7A" w:rsidRDefault="00707D7A">
      <w:pPr>
        <w:rPr>
          <w:sz w:val="32"/>
        </w:rPr>
      </w:pPr>
      <w:r>
        <w:rPr>
          <w:sz w:val="32"/>
        </w:rPr>
        <w:br w:type="page"/>
      </w:r>
    </w:p>
    <w:p w:rsidR="00707D7A" w:rsidRDefault="00707D7A" w:rsidP="00707D7A">
      <w:pPr>
        <w:rPr>
          <w:sz w:val="32"/>
        </w:rPr>
      </w:pPr>
    </w:p>
    <w:p w:rsidR="00707D7A" w:rsidRPr="00885781" w:rsidRDefault="00707D7A" w:rsidP="00707D7A">
      <w:pPr>
        <w:rPr>
          <w:sz w:val="32"/>
        </w:rPr>
      </w:pPr>
      <w:r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14B15" wp14:editId="2E8A261E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07D7A" w:rsidRPr="00BA6209" w:rsidRDefault="00707D7A" w:rsidP="00707D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707D7A" w:rsidRDefault="00707D7A" w:rsidP="00707D7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07D7A">
                              <w:rPr>
                                <w:sz w:val="36"/>
                              </w:rPr>
                              <w:t>8. La universidad cuenta con un área de Gestión de la Calidad.</w:t>
                            </w:r>
                          </w:p>
                          <w:p w:rsidR="00707D7A" w:rsidRDefault="00707D7A" w:rsidP="00707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4B15" id="Cuadro de texto 10" o:spid="_x0000_s1034" type="#_x0000_t202" style="position:absolute;margin-left:0;margin-top:129.65pt;width:408.65pt;height:379.4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B2VgIAALIEAAAOAAAAZHJzL2Uyb0RvYy54bWysVMFu2zAMvQ/YPwi6r47TpEuDOkWWosOA&#10;oi2QDj0rspwYk0VNUmJ3X78nOUnTbqdhF5kSqSfy8dFX112j2U45X5MpeH424EwZSWVt1gX//nT7&#10;acKZD8KUQpNRBX9Rnl/PPn64au1UDWlDulSOAcT4aWsLvgnBTrPMy41qhD8jqwycFblGBGzdOiud&#10;aIHe6Gw4GFxkLbnSOpLKe5ze9E4+S/hVpWR4qCqvAtMFR24hrS6tq7hmsysxXTthN7XcpyH+IYtG&#10;1AaPHqFuRBBs6+o/oJpaOvJUhTNJTUZVVUuVakA1+eBdNcuNsCrVAnK8PdLk/x+svN89OlaX6B3o&#10;MaJBjxZbUTpipWJBdYEYPKCptX6K6KVFfOi+UIcrh3OPw1h9V7kmflEXgx+IL0eSAcUkDsf55HJy&#10;DllI+EaT/DI/H0ec7PW6dT58VdSwaBTcoYuJXLG786EPPYTE1zzpuryttU6bqBy10I7tBHquQ0oS&#10;4G+itGFtwS/Ox4ME/MYXoY/3V1rIH/v0TqKApw1yjqT0xUcrdKsucTk5ELOi8gV8OeqF5628rQF/&#10;J3x4FA5KA0WYnvCApdKEnGhvcbYh9+tv5zEeAoCXsxbKLbj/uRVOcaa/GUjjMh+NotTTZjT+PMTG&#10;nXpWpx6zbRYEonLMqZXJjPFBH8zKUfOMIZvHV+ESRuLtgoeDuQj9PGFIpZrPUxDEbUW4M0srI3Rs&#10;TKT1qXsWzu7bGsV1TweNi+m77vax8aah+TZQVafWR557Vvf0YzCSePZDHCfvdJ+iXn81s98A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PjlwHZWAgAAsg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707D7A" w:rsidRPr="00BA6209" w:rsidRDefault="00707D7A" w:rsidP="00707D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707D7A" w:rsidRDefault="00707D7A" w:rsidP="00707D7A">
                      <w:pPr>
                        <w:jc w:val="center"/>
                        <w:rPr>
                          <w:sz w:val="36"/>
                        </w:rPr>
                      </w:pPr>
                      <w:r w:rsidRPr="00707D7A">
                        <w:rPr>
                          <w:sz w:val="36"/>
                        </w:rPr>
                        <w:t>8. La universidad cuenta con un área de Gestión de la Calidad.</w:t>
                      </w:r>
                    </w:p>
                    <w:p w:rsidR="00707D7A" w:rsidRDefault="00707D7A" w:rsidP="00707D7A"/>
                  </w:txbxContent>
                </v:textbox>
                <w10:wrap anchorx="margin"/>
              </v:shape>
            </w:pict>
          </mc:Fallback>
        </mc:AlternateContent>
      </w:r>
    </w:p>
    <w:p w:rsidR="00707D7A" w:rsidRPr="00885781" w:rsidRDefault="00707D7A">
      <w:pPr>
        <w:rPr>
          <w:sz w:val="32"/>
        </w:rPr>
      </w:pPr>
    </w:p>
    <w:sectPr w:rsidR="00707D7A" w:rsidRPr="0088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707D7A"/>
    <w:rsid w:val="00726FDF"/>
    <w:rsid w:val="0081629B"/>
    <w:rsid w:val="00885781"/>
    <w:rsid w:val="00A077E9"/>
    <w:rsid w:val="00BA6209"/>
    <w:rsid w:val="00E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1280B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4</cp:revision>
  <dcterms:created xsi:type="dcterms:W3CDTF">2016-01-06T23:20:00Z</dcterms:created>
  <dcterms:modified xsi:type="dcterms:W3CDTF">2016-01-08T22:33:00Z</dcterms:modified>
</cp:coreProperties>
</file>